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atLeast"/>
        <w:rPr>
          <w:rFonts w:hint="eastAsia" w:ascii="黑体" w:hAnsi="黑体" w:eastAsia="黑体"/>
          <w:kern w:val="0"/>
          <w:sz w:val="32"/>
          <w:szCs w:val="32"/>
          <w:lang w:eastAsia="zh-CN"/>
        </w:rPr>
      </w:pPr>
      <w:r>
        <w:rPr>
          <w:rFonts w:ascii="黑体" w:hAnsi="黑体" w:eastAsia="黑体"/>
          <w:kern w:val="0"/>
          <w:sz w:val="32"/>
          <w:szCs w:val="32"/>
        </w:rPr>
        <w:t>附件</w:t>
      </w:r>
      <w:r>
        <w:rPr>
          <w:rFonts w:hint="eastAsia" w:ascii="黑体" w:hAnsi="黑体" w:eastAsia="黑体"/>
          <w:kern w:val="0"/>
          <w:sz w:val="32"/>
          <w:szCs w:val="32"/>
          <w:lang w:val="en-US" w:eastAsia="zh-CN"/>
        </w:rPr>
        <w:t>7</w:t>
      </w:r>
    </w:p>
    <w:p>
      <w:pPr>
        <w:spacing w:line="580" w:lineRule="atLeast"/>
        <w:rPr>
          <w:rFonts w:ascii="黑体" w:hAnsi="黑体" w:eastAsia="黑体"/>
          <w:kern w:val="0"/>
          <w:sz w:val="32"/>
          <w:szCs w:val="32"/>
        </w:rPr>
      </w:pPr>
    </w:p>
    <w:p>
      <w:pPr>
        <w:spacing w:line="580" w:lineRule="atLeast"/>
        <w:jc w:val="center"/>
        <w:rPr>
          <w:rFonts w:ascii="小标宋" w:eastAsia="小标宋"/>
          <w:sz w:val="44"/>
          <w:szCs w:val="44"/>
        </w:rPr>
      </w:pPr>
      <w:bookmarkStart w:id="0" w:name="_GoBack"/>
      <w:r>
        <w:rPr>
          <w:rFonts w:hint="eastAsia" w:ascii="小标宋" w:eastAsia="小标宋"/>
          <w:sz w:val="44"/>
          <w:szCs w:val="44"/>
        </w:rPr>
        <w:t>全国创新争先奖候选团队汇总表</w:t>
      </w:r>
    </w:p>
    <w:bookmarkEnd w:id="0"/>
    <w:p>
      <w:pPr>
        <w:spacing w:line="580" w:lineRule="atLeast"/>
      </w:pPr>
      <w:r>
        <w:rPr>
          <w:rFonts w:eastAsia="楷体_GB2312"/>
          <w:sz w:val="32"/>
          <w:szCs w:val="32"/>
        </w:rPr>
        <w:t>推荐渠道（盖章）：</w:t>
      </w:r>
    </w:p>
    <w:tbl>
      <w:tblPr>
        <w:tblStyle w:val="2"/>
        <w:tblW w:w="4820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9"/>
        <w:gridCol w:w="1980"/>
        <w:gridCol w:w="873"/>
        <w:gridCol w:w="873"/>
        <w:gridCol w:w="1050"/>
        <w:gridCol w:w="1492"/>
        <w:gridCol w:w="2680"/>
        <w:gridCol w:w="1214"/>
        <w:gridCol w:w="23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2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序号</w:t>
            </w:r>
          </w:p>
        </w:tc>
        <w:tc>
          <w:tcPr>
            <w:tcW w:w="2064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团队名称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学科领域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团队人数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依托</w:t>
            </w:r>
            <w:r>
              <w:rPr>
                <w:rFonts w:ascii="黑体" w:hAnsi="黑体" w:eastAsia="黑体"/>
                <w:sz w:val="24"/>
              </w:rPr>
              <w:br w:type="textWrapping"/>
            </w:r>
            <w:r>
              <w:rPr>
                <w:rFonts w:ascii="黑体" w:hAnsi="黑体" w:eastAsia="黑体"/>
                <w:sz w:val="24"/>
              </w:rPr>
              <w:t>单位</w:t>
            </w:r>
          </w:p>
        </w:tc>
        <w:tc>
          <w:tcPr>
            <w:tcW w:w="1557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团队</w:t>
            </w:r>
            <w:r>
              <w:rPr>
                <w:rFonts w:ascii="黑体" w:hAnsi="黑体" w:eastAsia="黑体"/>
                <w:sz w:val="24"/>
              </w:rPr>
              <w:br w:type="textWrapping"/>
            </w:r>
            <w:r>
              <w:rPr>
                <w:rFonts w:ascii="黑体" w:hAnsi="黑体" w:eastAsia="黑体"/>
                <w:sz w:val="24"/>
              </w:rPr>
              <w:t>负责人</w:t>
            </w:r>
          </w:p>
        </w:tc>
        <w:tc>
          <w:tcPr>
            <w:tcW w:w="2796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工作单位及职务</w:t>
            </w:r>
          </w:p>
        </w:tc>
        <w:tc>
          <w:tcPr>
            <w:tcW w:w="1268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手机</w:t>
            </w:r>
          </w:p>
        </w:tc>
        <w:tc>
          <w:tcPr>
            <w:tcW w:w="2402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推荐领域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2" w:type="dxa"/>
            <w:noWrap w:val="0"/>
            <w:vAlign w:val="top"/>
          </w:tcPr>
          <w:p>
            <w:pPr>
              <w:spacing w:line="580" w:lineRule="atLeast"/>
              <w:rPr>
                <w:sz w:val="28"/>
                <w:szCs w:val="28"/>
              </w:rPr>
            </w:pPr>
          </w:p>
        </w:tc>
        <w:tc>
          <w:tcPr>
            <w:tcW w:w="2064" w:type="dxa"/>
            <w:noWrap w:val="0"/>
            <w:vAlign w:val="top"/>
          </w:tcPr>
          <w:p>
            <w:pPr>
              <w:spacing w:line="580" w:lineRule="atLeast"/>
              <w:rPr>
                <w:sz w:val="28"/>
                <w:szCs w:val="28"/>
              </w:rPr>
            </w:pPr>
          </w:p>
        </w:tc>
        <w:tc>
          <w:tcPr>
            <w:tcW w:w="910" w:type="dxa"/>
            <w:noWrap w:val="0"/>
            <w:vAlign w:val="top"/>
          </w:tcPr>
          <w:p>
            <w:pPr>
              <w:spacing w:line="580" w:lineRule="atLeast"/>
              <w:rPr>
                <w:sz w:val="28"/>
                <w:szCs w:val="28"/>
              </w:rPr>
            </w:pPr>
          </w:p>
        </w:tc>
        <w:tc>
          <w:tcPr>
            <w:tcW w:w="910" w:type="dxa"/>
            <w:noWrap w:val="0"/>
            <w:vAlign w:val="top"/>
          </w:tcPr>
          <w:p>
            <w:pPr>
              <w:spacing w:line="580" w:lineRule="atLeast"/>
              <w:rPr>
                <w:sz w:val="28"/>
                <w:szCs w:val="28"/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spacing w:line="580" w:lineRule="atLeast"/>
              <w:rPr>
                <w:sz w:val="28"/>
                <w:szCs w:val="28"/>
              </w:rPr>
            </w:pPr>
          </w:p>
        </w:tc>
        <w:tc>
          <w:tcPr>
            <w:tcW w:w="1557" w:type="dxa"/>
            <w:noWrap w:val="0"/>
            <w:vAlign w:val="top"/>
          </w:tcPr>
          <w:p>
            <w:pPr>
              <w:spacing w:line="580" w:lineRule="atLeast"/>
              <w:rPr>
                <w:sz w:val="28"/>
                <w:szCs w:val="28"/>
              </w:rPr>
            </w:pPr>
          </w:p>
        </w:tc>
        <w:tc>
          <w:tcPr>
            <w:tcW w:w="2796" w:type="dxa"/>
            <w:noWrap w:val="0"/>
            <w:vAlign w:val="top"/>
          </w:tcPr>
          <w:p>
            <w:pPr>
              <w:spacing w:line="580" w:lineRule="atLeast"/>
              <w:rPr>
                <w:sz w:val="28"/>
                <w:szCs w:val="28"/>
              </w:rPr>
            </w:pPr>
          </w:p>
        </w:tc>
        <w:tc>
          <w:tcPr>
            <w:tcW w:w="1268" w:type="dxa"/>
            <w:noWrap w:val="0"/>
            <w:vAlign w:val="top"/>
          </w:tcPr>
          <w:p>
            <w:pPr>
              <w:spacing w:line="580" w:lineRule="atLeast"/>
              <w:rPr>
                <w:sz w:val="28"/>
                <w:szCs w:val="28"/>
              </w:rPr>
            </w:pPr>
          </w:p>
        </w:tc>
        <w:tc>
          <w:tcPr>
            <w:tcW w:w="2402" w:type="dxa"/>
            <w:noWrap w:val="0"/>
            <w:vAlign w:val="top"/>
          </w:tcPr>
          <w:p>
            <w:pPr>
              <w:spacing w:line="580" w:lineRule="atLeast"/>
              <w:rPr>
                <w:sz w:val="28"/>
                <w:szCs w:val="28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小标宋">
    <w:altName w:val="微软雅黑"/>
    <w:panose1 w:val="00000000000000000000"/>
    <w:charset w:val="00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2Yzk0MjU4MDllYzUyOTBiYjUwNGE4ZmNmNzM1MGUifQ=="/>
  </w:docVars>
  <w:rsids>
    <w:rsidRoot w:val="26CD521C"/>
    <w:rsid w:val="0F557554"/>
    <w:rsid w:val="26CD521C"/>
    <w:rsid w:val="476759E0"/>
    <w:rsid w:val="54835843"/>
    <w:rsid w:val="5850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省科学技术协会</Company>
  <Pages>1</Pages>
  <Words>62</Words>
  <Characters>62</Characters>
  <Lines>0</Lines>
  <Paragraphs>0</Paragraphs>
  <TotalTime>0</TotalTime>
  <ScaleCrop>false</ScaleCrop>
  <LinksUpToDate>false</LinksUpToDate>
  <CharactersWithSpaces>62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2023-04-14T09:24:00Z</dcterms:created>
  <dc:creator>杨楚瑜</dc:creator>
  <cp:lastModifiedBy>杨楚瑜</cp:lastModifiedBy>
  <dcterms:modified xsi:type="dcterms:W3CDTF">2023-04-14T09:25:29Z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954A07545DB24E03BBCB8FD1D2360D45_11</vt:lpwstr>
  </property>
</Properties>
</file>