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附件5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科技人才入库申请表</w:t>
      </w:r>
      <w:bookmarkEnd w:id="0"/>
    </w:p>
    <w:p>
      <w:pPr>
        <w:rPr>
          <w:rFonts w:hint="eastAsia"/>
          <w:lang w:val="en-US" w:eastAsia="zh-CN"/>
        </w:rPr>
      </w:pPr>
    </w:p>
    <w:tbl>
      <w:tblPr>
        <w:tblStyle w:val="5"/>
        <w:tblW w:w="9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738"/>
        <w:gridCol w:w="1644"/>
        <w:gridCol w:w="1887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8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片</w:t>
            </w:r>
          </w:p>
          <w:p>
            <w:pPr>
              <w:pStyle w:val="3"/>
              <w:adjustRightInd w:val="0"/>
              <w:snapToGrid w:val="0"/>
              <w:rPr>
                <w:rFonts w:hint="eastAsia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5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及职称</w:t>
            </w:r>
          </w:p>
        </w:tc>
        <w:tc>
          <w:tcPr>
            <w:tcW w:w="526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个人简介</w:t>
            </w:r>
          </w:p>
        </w:tc>
        <w:tc>
          <w:tcPr>
            <w:tcW w:w="7551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可列出个人在科学研究、技术应用、科技推广、技术创新、成果转化等领域所获得的奖项或标志性创新成果等，字数不限，有其它证明材料另附页。</w:t>
            </w:r>
          </w:p>
          <w:p>
            <w:pPr>
              <w:pStyle w:val="3"/>
              <w:tabs>
                <w:tab w:val="left" w:pos="2100"/>
              </w:tabs>
              <w:adjustRightInd w:val="0"/>
              <w:snapToGrid w:val="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pStyle w:val="7"/>
              <w:adjustRightInd w:val="0"/>
              <w:snapToGrid w:val="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pStyle w:val="7"/>
              <w:adjustRightInd w:val="0"/>
              <w:snapToGrid w:val="0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  <w:t>个人声明</w:t>
            </w:r>
          </w:p>
        </w:tc>
        <w:tc>
          <w:tcPr>
            <w:tcW w:w="75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00" w:lineRule="exact"/>
              <w:ind w:right="0" w:rightChars="0" w:firstLine="536" w:firstLineChars="200"/>
              <w:jc w:val="both"/>
              <w:textAlignment w:val="auto"/>
              <w:outlineLvl w:val="9"/>
              <w:rPr>
                <w:rFonts w:ascii="仿宋" w:hAnsi="仿宋" w:eastAsia="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28"/>
                <w:szCs w:val="28"/>
              </w:rPr>
              <w:t>本人接受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28"/>
                <w:szCs w:val="28"/>
                <w:lang w:val="en-US" w:eastAsia="zh-Hans"/>
              </w:rPr>
              <w:t>组织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28"/>
                <w:szCs w:val="28"/>
              </w:rPr>
              <w:t>推荐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28"/>
                <w:szCs w:val="28"/>
                <w:lang w:val="en-US" w:eastAsia="zh-Hans"/>
              </w:rPr>
              <w:t>并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28"/>
                <w:szCs w:val="28"/>
              </w:rPr>
              <w:t>承诺推荐材料中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28"/>
                <w:szCs w:val="28"/>
                <w:lang w:val="en-US" w:eastAsia="zh-Hans"/>
              </w:rPr>
              <w:t>提供的全部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28"/>
                <w:szCs w:val="28"/>
              </w:rPr>
              <w:t>信息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28"/>
                <w:szCs w:val="28"/>
                <w:lang w:val="en-US" w:eastAsia="zh-Hans"/>
              </w:rPr>
              <w:t>真实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28"/>
                <w:szCs w:val="28"/>
              </w:rPr>
              <w:t>可靠</w:t>
            </w:r>
            <w:r>
              <w:rPr>
                <w:rFonts w:hint="default" w:ascii="仿宋" w:hAnsi="仿宋" w:eastAsia="仿宋" w:cs="宋体"/>
                <w:spacing w:val="-6"/>
                <w:kern w:val="0"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28"/>
                <w:szCs w:val="28"/>
              </w:rPr>
              <w:t>若有失实和造假行为，本人愿承担一切责任。</w:t>
            </w:r>
          </w:p>
          <w:p>
            <w:pPr>
              <w:wordWrap w:val="0"/>
              <w:adjustRightInd w:val="0"/>
              <w:snapToGrid w:val="0"/>
              <w:spacing w:line="500" w:lineRule="exact"/>
              <w:jc w:val="righ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pStyle w:val="3"/>
              <w:wordWrap/>
              <w:adjustRightInd w:val="0"/>
              <w:snapToGrid w:val="0"/>
            </w:pPr>
          </w:p>
          <w:p>
            <w:pPr>
              <w:adjustRightInd w:val="0"/>
              <w:snapToGrid w:val="0"/>
              <w:spacing w:line="500" w:lineRule="exact"/>
              <w:ind w:right="2240"/>
              <w:jc w:val="righ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被推荐人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签名：              </w:t>
            </w:r>
          </w:p>
          <w:p>
            <w:pPr>
              <w:adjustRightInd w:val="0"/>
              <w:snapToGrid w:val="0"/>
              <w:spacing w:line="500" w:lineRule="exact"/>
              <w:jc w:val="right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5" w:beforeLines="20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551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00" w:lineRule="exact"/>
              <w:jc w:val="right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（盖章）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NzBkOTNjNDIyZWUzMWE2YmMzMmRiYmQ2OTE4YTcifQ=="/>
  </w:docVars>
  <w:rsids>
    <w:rsidRoot w:val="5DE75928"/>
    <w:rsid w:val="5DE7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5" w:lineRule="auto"/>
      <w:outlineLvl w:val="2"/>
    </w:pPr>
    <w:rPr>
      <w:rFonts w:ascii="Calibri" w:hAnsi="Calibri" w:cs="仿宋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uiPriority w:val="99"/>
    <w:pPr>
      <w:spacing w:after="120"/>
    </w:pPr>
    <w:rPr>
      <w:szCs w:val="22"/>
    </w:rPr>
  </w:style>
  <w:style w:type="table" w:styleId="5">
    <w:name w:val="Table Grid"/>
    <w:basedOn w:val="4"/>
    <w:uiPriority w:val="99"/>
    <w:pPr>
      <w:adjustRightInd w:val="0"/>
      <w:snapToGrid w:val="0"/>
      <w:jc w:val="both"/>
    </w:pPr>
    <w:rPr>
      <w:rFonts w:ascii="仿宋_GB2312" w:hAnsi="Tahoma" w:eastAsia="仿宋_GB231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2023-07-28T09:33:00Z</dcterms:created>
  <dc:creator>报社编辑</dc:creator>
  <cp:lastModifiedBy>报社编辑</cp:lastModifiedBy>
  <dcterms:modified xsi:type="dcterms:W3CDTF">2023-07-28T09:34:00Z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CB760AE0BA7D4AA5895A363D2EDB7118_11</vt:lpwstr>
  </property>
</Properties>
</file>