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年广东省“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基层科普行动计划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拟立项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专题一（科普基础设施能力提升工程）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（一）科普示范县（计划立项1项，支持100万元）</w:t>
      </w:r>
    </w:p>
    <w:tbl>
      <w:tblPr>
        <w:tblStyle w:val="4"/>
        <w:tblW w:w="8460" w:type="dxa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960"/>
        <w:gridCol w:w="3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  <w:t>申报单位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南雄市科学技术协会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科普示范县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（二）流动科技馆运营和管理项目（计划立项6项）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944"/>
        <w:gridCol w:w="3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广东省科学技术协会事业发展中心（广东科学馆）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揭阳市科学技术协会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湛江市科技馆（湛江市科普中心）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南雄市科学技术协会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江门市江海区科技馆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广东省科学技术协会事业发展中心（广东科学馆）</w:t>
            </w:r>
          </w:p>
        </w:tc>
        <w:tc>
          <w:tcPr>
            <w:tcW w:w="205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</w:tbl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科普大篷车展品更新（计划立项4项）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278"/>
        <w:gridCol w:w="3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单位名称</w:t>
            </w:r>
          </w:p>
        </w:tc>
        <w:tc>
          <w:tcPr>
            <w:tcW w:w="18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eastAsia="zh-CN"/>
              </w:rPr>
              <w:t>补助资金（万元）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珠海市科学技术协会（Ⅱ型）</w:t>
            </w:r>
          </w:p>
        </w:tc>
        <w:tc>
          <w:tcPr>
            <w:tcW w:w="18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惠州市科学技术协会（Ⅱ型）</w:t>
            </w:r>
          </w:p>
        </w:tc>
        <w:tc>
          <w:tcPr>
            <w:tcW w:w="18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肇庆市科学技术协会（Ⅱ型）</w:t>
            </w:r>
          </w:p>
        </w:tc>
        <w:tc>
          <w:tcPr>
            <w:tcW w:w="18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连平县科学技术协会（Ⅳ型）</w:t>
            </w:r>
          </w:p>
        </w:tc>
        <w:tc>
          <w:tcPr>
            <w:tcW w:w="185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/>
          <w:color w:val="auto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二、专题二（科普产业化示范）（计划立项10项，各支持10万元）</w:t>
      </w:r>
    </w:p>
    <w:tbl>
      <w:tblPr>
        <w:tblStyle w:val="4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095"/>
        <w:gridCol w:w="4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  <w:t>申报单位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华南农业大学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高端丝苗米绿色高效技术集成研究推广示范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广东海洋大学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优质海水珍珠培育技术产业化科普与示范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江门市新会区大泽镇贵贤水果专业合作社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广东新会陈皮科普产业化示范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广东美辰生物科技有限公司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火龙果科技小院科普产业化示范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德庆仲恺农业产业科技创新研究有限公司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南药种苗繁育及生态种植技术科普与推广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广东粤森生态农业科技有限公司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南药科普产业化示范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广州市从化华隆果菜保鲜有限公司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广州从化荔枝科技小院服务乡村振兴项目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阳江市阳东区众富水产养殖专业合作社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众富水产养殖技术科普及产业化示范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9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阳江市阳东区高凉古郡种植专业合作社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乡村振兴背景下腊鸭产业的示范推广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乐昌市昌盛香芋生产流通专业合作社</w:t>
            </w:r>
          </w:p>
        </w:tc>
        <w:tc>
          <w:tcPr>
            <w:tcW w:w="46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乐昌香芋标准化种植与推广</w:t>
            </w:r>
          </w:p>
        </w:tc>
      </w:tr>
    </w:tbl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专题三（科普作品创作与传播）</w:t>
      </w:r>
    </w:p>
    <w:p>
      <w:pPr>
        <w:pStyle w:val="3"/>
        <w:numPr>
          <w:ilvl w:val="0"/>
          <w:numId w:val="0"/>
        </w:numPr>
        <w:tabs>
          <w:tab w:val="left" w:pos="312"/>
        </w:tabs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（一）科普作品创作（计划立项70项，各支持4万元）</w:t>
      </w:r>
    </w:p>
    <w:tbl>
      <w:tblPr>
        <w:tblStyle w:val="4"/>
        <w:tblW w:w="100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236"/>
        <w:gridCol w:w="6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  <w:t>申报单位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中新国际联合研究院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科学向“膳”——广东省农村地区儿童青少年健康饮食科普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 xml:space="preserve"> 罗定市喜耀粤西学校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“救”在你身边！——中小学校园救命神器AED科普宣教包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北京大学深圳医院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“精准战痘，科学护肤”痤疮科普宣传活动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南方医科大学皮肤病医院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如何拥有“健康秀发”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南方医科大学深圳医院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多一份“肠”识， 多一份健康 ——科学认识和治疗炎症性肠病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五邑大学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《关于桥梁的那些事》科普作品创作与传播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揭阳市畜牧技术推广站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红颈鸵鸟等粤东特色经济动物产业发展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南方医科大学口腔医院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新媒体创作应用于儿童口腔保健科普宣传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中山大学附属第六医院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 xml:space="preserve">新形势下，公立医院面向基层开展科普作品创作与传播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东莞科学馆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守正创新之路，从超导到高温超导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珠海市护理学会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全民“黄手环”科普宣传方案构建及实践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中国科学院华南植物园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植物与科学家故事系列科普视频制作和推广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梅州市梅县区科学馆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科学小实验系列课堂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广东省建设工程质量安全检测总站有限公司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粤建科普之建设工程质量技术系列短视频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中国热带农业科学院广州实验站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青少年知农爱农之“植物的秘密”科普作品的创作与传播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河源市航空运动协会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歼十航空模型科普作品创作与传播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广东省妇幼保健院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预防出生缺陷科普短视频创作与推广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汕尾职业技术学院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基于预制菜发展历程及科学原理的科普作品创作与传播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深圳市龙华区中心医院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新发传染病之“猴逗”的危害与防冶 （党建引领下的社区网格式视频科普传播）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暨南大学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前列腺癌的运动疗法与康复治疗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广州市妇女儿童医疗中心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先天性心脏病从产前到术后康复的科普及宣教项目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南方海洋科学与工程广东省实验室（珠海）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海底世界科普视频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广州市生态学学会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秒懂“双碳”系列科普短视频创作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汕头广工大协同创新研究院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环保科普——土壤新污染物防治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广东省科学院化工研究所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《你好！我叫表面活性剂》——化学类科普微视频创作与推广探索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佛山市高明区中医院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糖尿病病人的综合管理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中山大学附属第一医院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“滚蛋吧！肿瘤君”儿童肿瘤之防与治系列优秀科普作品创作及传播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湛江市农村专业技术协会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“海洋固碳的秘密武器——红树林”科普短视频创作与推广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中山大学肿瘤防治中心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癌症那些事2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广州国家现代农业产业科技创新中心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《龙眼和荔枝的爱情有结果吗》科普创作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广东工业大学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广东工业大学健康科普作品集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中山大学附属第三医院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过敏性疾病防治科普动画视频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梅州市农林科学院茶叶研究所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客家炒绿科普短视频的创作与宣传推广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华南理工大学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纷扰的世界（环境物理性污染科普读物）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“穿过县城的母亲河是怎样复活的”——流域水环境综合治理新实践科普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中山大学附属口腔医院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牙齿新知识：小孩牙根没长好？我们有办法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广东省科学院微生物研究所（广东省微生物分析检测中心）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不做“菇”勇者——毒蘑菇系列科普作品创作与传播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德庆县农业技术推广中心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德庆县农业技术推广中心科普作品创作项目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广东省农业科学院农业经济与信息研究所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水产品安全科普短视频创作与传播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汕头大学医学院第一附属医院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《围术期“药”知道的那些事儿》—— 药学科普系列的创作与传播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中国林业科学研究院热带林业研究所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《原来鸟儿会唱歌》少儿科普作品创作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广东省外语艺术职业学院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“拒绝校园贷”反诈防骗科普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广东省农业科学院蚕业与农产品加工研究所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“农产品加工及营养健康”系列科普视频创作与推广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广东省农业科学院水稻研究所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走近“野生稻”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珠海市北京师范大学（珠海）附属高级中学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机器人编程挑战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广东省人民医院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睡眠呼吸暂停的健康危害：早知晓早防治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电子科技大学中山学院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“身体质量控制及Hp与胃病关系”科普视频的创作与传播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国家海洋局南海环境监测中心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海上二氧化碳地质封存与调查科普作品创作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《中国家庭医生》杂志社有限公司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甲状腺功能疾病科普短视频创作与传播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河源市金源绿色生命有限公司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五指毛桃药食同源新产品开发及其在大健康产业中的应用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遂溪县应急管理局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遂溪县应急安全教育类读本编撰与出版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惠州市第一妇幼保健院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甲沟炎早防早治进校园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保驾护航超级工程港珠澳大桥地震安全的秘密武器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中广测（中山）检测技术有限公司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中小学生校服产品质量科普短视频制作及推广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惠州市石油和化学工业协会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《新产业，绿未来》科普视频创作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云浮市云安区云安中学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我的智能AI机器人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汕头大学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面向高层建筑火场环境的多智能体探测系统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中山大学孙逸仙纪念医院深汕中心医院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纳米高科技应用于乳腺癌防治科普作品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中山大学孙逸仙纪念医院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粤港澳大湾区药食同源中药科普视频创作及文化推广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广东科技报社有限责任公司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“全磁悬浮式人工心脏”科普短视频创作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61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广东省科学院测试分析研究所（中国广州分析测试中心）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《“新会陈皮”的微观身份信息话你知》系列科普作品创作与推广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62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广州市天河区冼村街道社区卫生服务中心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家庭医生团队：倡导全民健康生活方式“三减三健从我做起”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63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广东卫康有害生物防制有限公司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2024年度基层科普行动计划项目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64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岭南师范学院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早发现早干预，让“星星的孩子”远离孤独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65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广州华夏职业学院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老年人金融素养与风险防范意识提升科普行动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66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广东省农业科学院植物保护研究所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虫虫特战队——揭秘害虫天敌工厂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67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广州现代产业技术研究院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自主无人系统解密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68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广东环境保护工程职业学院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“黑金土”诞生记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69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中华人民共和国肇庆德庆海事处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水上客运重大安全风险防控警示教育读本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70</w:t>
            </w:r>
          </w:p>
        </w:tc>
        <w:tc>
          <w:tcPr>
            <w:tcW w:w="32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云浮市云安区鲲鹏小学</w:t>
            </w:r>
          </w:p>
        </w:tc>
        <w:tc>
          <w:tcPr>
            <w:tcW w:w="616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校园科普短视频创作与传播</w:t>
            </w:r>
          </w:p>
        </w:tc>
      </w:tr>
    </w:tbl>
    <w:p>
      <w:pPr>
        <w:pStyle w:val="3"/>
        <w:numPr>
          <w:ilvl w:val="0"/>
          <w:numId w:val="0"/>
        </w:numPr>
        <w:tabs>
          <w:tab w:val="left" w:pos="312"/>
        </w:tabs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tabs>
          <w:tab w:val="left" w:pos="312"/>
        </w:tabs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（二）科普场景创新试点项目（计划立项10项，各支持4万元）</w:t>
      </w:r>
    </w:p>
    <w:tbl>
      <w:tblPr>
        <w:tblStyle w:val="4"/>
        <w:tblW w:w="10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545"/>
        <w:gridCol w:w="5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  <w:t>申报单位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广东省环保技工学校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生态环境产业中心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潮州市湘桥区凤新街道万绿社区居民委员会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万绿社区科普基地建设项目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德庆县德城街道城南社区居民委员会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立足优势造品牌，创新科普惠人民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中国水产科学研究院珠江水产研究所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赤凤镇党群服务中心科普场景创新试点项目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佛山市禅城区祖庙街道北江社区居民委员会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“党建红引领生态绿”禅城区北江社区植物科普服务计划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清远市清城区野外科学考察协会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“科普引航·精彩社区”清远科普行动计划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郁南县科学技术协会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郁南县科普展厅项目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佛山市禅城区张槎街道智城社区居民委员会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智城社区“科普共享课堂”营造计划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9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梅州市梅江区江南街道办事处红光社区居民委员会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社区科普创新试点--红光社区科普教育活动中心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阳西县恒生水产养殖专业合作社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阳西县恒生水产养殖专业合作社科普场景创新试点项目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专题四（基层科普活动）（计划立项30项，各支持2万元）</w:t>
      </w:r>
    </w:p>
    <w:tbl>
      <w:tblPr>
        <w:tblStyle w:val="4"/>
        <w:tblW w:w="10275" w:type="dxa"/>
        <w:tblInd w:w="-8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855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855" w:type="dxa"/>
            <w:tcBorders>
              <w:tl2br w:val="nil"/>
              <w:tr2bl w:val="nil"/>
            </w:tcBorders>
            <w:shd w:val="clear" w:color="auto" w:fill="F2F2F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申报单位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shd w:val="clear" w:color="auto" w:fill="F2F2F2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黑体" w:hAnsi="黑体" w:eastAsia="黑体" w:cs="黑体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中华人民共和国中山港海关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国门生物安全主题科普活动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珠海市香洲广慧之星学生手工制作培训中心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神奇科学魔法秀进社区/校园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惠州市健康文化协会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弘扬中医药文化   做好百姓健康“守门人”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广东科技学院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基层科技志愿服务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蕉岭县志愿者联合会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蕉岭县科协科技志愿服务队伍建设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广州番禺职业技术学院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“数字赋能 智造美好”数字科技及文化艺术体验系列科普活动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广东茂名健康职业学院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乡村振兴健康工程—潘茂名中医药文化普及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汕头大学医学院第二附属医院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基于儿童生长发育科普平台提升基层医生科普能力探索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9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广州开发区医院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健康科普四季行-- 从社区到企业，从校园到养老院的健康守护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南方医科大学第三附属医院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“村医学堂”助力乡村振兴科技志愿务队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11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鹤山市气象局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鹤山市气象局科技志愿服务活动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12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顺德职业技术学院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科普下乡，助力“双百行动”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13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广东医科大学附属第二医院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公立医院科普行动计划项目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14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佛山市林业科学研究所（佛山植物园）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佛山植物园自然生态科技志愿服务活动进基层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15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东莞市林业科学研究所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东莞市生物多样性科普—你可知道“莞”的前世与今生？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16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广州医科大学附属第三医院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社区特殊人群安全合理用药的科普宣教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17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广东食品药品职业学院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中药与健康生物知识义教基层科普活动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18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广东岭南职业技术学院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粤西北特色的沉浸体验式健康科普活动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19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佛山市南海区联合广东新光源产业创新中心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半导体绿色照明科普志愿服务活动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20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粤北人民医院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“义诊送健康，科普向未来”——粤北地区基于社区义诊的科普宣教模式探索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21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广东粤港澳大湾区硬科技创新研究院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“走进硬科技，感受硬实力”基层科普行动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22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广东机电职业技术学院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数字赋能乡村振兴直播电商创业帮扶志愿服务队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23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肇庆市端州区科学技术协会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“科普扬帆 梦想启航”新时代文明实践    科普志愿服务活动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24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广州市第九十七中学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“绿心行”海珠湿地自然科普志愿导赏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25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汕头市营养学会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营养食品安全科普志愿活动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26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兴宁市科学技术协会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兴宁市科普志愿服务活动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27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南方医科大学珠江医院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全民来急救科普志愿服务活动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28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珠海市人民医院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“托起红手环，不等中风来”爱脑健康 行动方案构建及实施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29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广东省龙眼洞林场（广东莲花顶森林公园管理处）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广东省龙眼洞林场志愿科普活动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30</w:t>
            </w:r>
          </w:p>
        </w:tc>
        <w:tc>
          <w:tcPr>
            <w:tcW w:w="3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广东伍玖伍安全文化科技有限公司</w:t>
            </w:r>
          </w:p>
        </w:tc>
        <w:tc>
          <w:tcPr>
            <w:tcW w:w="57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595大篷车防灾减灾科技志愿服务活动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专题五（科普课题研究）（计划立项3项，各支持5万元）</w:t>
      </w:r>
    </w:p>
    <w:tbl>
      <w:tblPr>
        <w:tblStyle w:val="4"/>
        <w:tblW w:w="102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4545"/>
        <w:gridCol w:w="5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2"/>
                <w:szCs w:val="32"/>
                <w:u w:val="none"/>
                <w:lang w:eastAsia="zh-CN"/>
              </w:rPr>
              <w:t>申报单位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广州市海珠外国语实验中学属附学校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在教育“双减”中做好广东科学教育加法的对策研究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华南师范大学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人工智能背景下科普新模式的研究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北京师范大学珠海校区</w:t>
            </w:r>
          </w:p>
        </w:tc>
        <w:tc>
          <w:tcPr>
            <w:tcW w:w="50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0"/>
                <w:szCs w:val="30"/>
                <w:u w:val="none"/>
                <w:lang w:val="en-US" w:eastAsia="zh-CN" w:bidi="ar-SA"/>
              </w:rPr>
              <w:t>在教育“双减”中做好广东科学教育加法的对策研究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C3983"/>
    <w:multiLevelType w:val="singleLevel"/>
    <w:tmpl w:val="DBFC39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BFD1F7"/>
    <w:multiLevelType w:val="singleLevel"/>
    <w:tmpl w:val="E7BFD1F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3A2C2775"/>
    <w:rsid w:val="3A2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Calibri" w:hAnsi="Calibri"/>
    </w:rPr>
  </w:style>
  <w:style w:type="paragraph" w:styleId="3">
    <w:name w:val="Body Text"/>
    <w:basedOn w:val="1"/>
    <w:qFormat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2023-11-30T03:37:00Z</dcterms:created>
  <dc:creator>报社编辑</dc:creator>
  <cp:lastModifiedBy>报社编辑</cp:lastModifiedBy>
  <dcterms:modified xsi:type="dcterms:W3CDTF">2023-11-30T03:38:54Z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92EEC438F2704353A16BC25345DEDE70_11</vt:lpwstr>
  </property>
</Properties>
</file>